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1A" w:rsidRPr="007D6E1A" w:rsidRDefault="007D6E1A" w:rsidP="007D6E1A">
      <w:pPr>
        <w:tabs>
          <w:tab w:val="right" w:pos="963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7D6E1A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Modelo J03. Evaluación Proyecto (hoja 1/2)</w:t>
      </w:r>
    </w:p>
    <w:p w:rsidR="007D6E1A" w:rsidRPr="007D6E1A" w:rsidRDefault="007D6E1A" w:rsidP="007D6E1A">
      <w:pPr>
        <w:tabs>
          <w:tab w:val="right" w:pos="9630"/>
        </w:tabs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ab/>
      </w: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232"/>
        <w:gridCol w:w="121"/>
        <w:gridCol w:w="105"/>
        <w:gridCol w:w="53"/>
        <w:gridCol w:w="557"/>
        <w:gridCol w:w="10"/>
        <w:gridCol w:w="570"/>
        <w:gridCol w:w="174"/>
        <w:gridCol w:w="112"/>
        <w:gridCol w:w="278"/>
        <w:gridCol w:w="9"/>
        <w:gridCol w:w="276"/>
        <w:gridCol w:w="272"/>
        <w:gridCol w:w="444"/>
        <w:gridCol w:w="284"/>
        <w:gridCol w:w="80"/>
        <w:gridCol w:w="631"/>
        <w:gridCol w:w="287"/>
        <w:gridCol w:w="136"/>
        <w:gridCol w:w="283"/>
        <w:gridCol w:w="32"/>
        <w:gridCol w:w="249"/>
        <w:gridCol w:w="434"/>
        <w:gridCol w:w="131"/>
        <w:gridCol w:w="146"/>
        <w:gridCol w:w="284"/>
        <w:gridCol w:w="277"/>
        <w:gridCol w:w="12"/>
        <w:gridCol w:w="315"/>
        <w:gridCol w:w="242"/>
        <w:gridCol w:w="149"/>
        <w:gridCol w:w="284"/>
        <w:gridCol w:w="567"/>
        <w:gridCol w:w="425"/>
        <w:gridCol w:w="140"/>
        <w:gridCol w:w="274"/>
      </w:tblGrid>
      <w:tr w:rsidR="007D6E1A" w:rsidRPr="007D6E1A" w:rsidTr="0015208C">
        <w:trPr>
          <w:trHeight w:hRule="exact" w:val="283"/>
        </w:trPr>
        <w:tc>
          <w:tcPr>
            <w:tcW w:w="9776" w:type="dxa"/>
            <w:gridSpan w:val="37"/>
            <w:shd w:val="clear" w:color="auto" w:fill="808080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IDENTIFICACIÓN ENTIDAD SOLICITANTE 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Denominación</w:t>
            </w:r>
          </w:p>
        </w:tc>
        <w:tc>
          <w:tcPr>
            <w:tcW w:w="8417" w:type="dxa"/>
            <w:gridSpan w:val="33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Domicilio</w:t>
            </w:r>
          </w:p>
        </w:tc>
        <w:tc>
          <w:tcPr>
            <w:tcW w:w="5302" w:type="dxa"/>
            <w:gridSpan w:val="21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9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Nº</w:t>
            </w:r>
            <w:proofErr w:type="spell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CIF</w:t>
            </w:r>
          </w:p>
        </w:tc>
        <w:tc>
          <w:tcPr>
            <w:tcW w:w="2396" w:type="dxa"/>
            <w:gridSpan w:val="8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Localidad</w:t>
            </w:r>
          </w:p>
        </w:tc>
        <w:tc>
          <w:tcPr>
            <w:tcW w:w="4488" w:type="dxa"/>
            <w:gridSpan w:val="18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gridSpan w:val="7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Código Postal</w:t>
            </w:r>
          </w:p>
        </w:tc>
        <w:tc>
          <w:tcPr>
            <w:tcW w:w="2396" w:type="dxa"/>
            <w:gridSpan w:val="8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01" w:type="dxa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Teléfono</w:t>
            </w:r>
          </w:p>
        </w:tc>
        <w:tc>
          <w:tcPr>
            <w:tcW w:w="1822" w:type="dxa"/>
            <w:gridSpan w:val="8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3929" w:type="dxa"/>
            <w:gridSpan w:val="15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37"/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IDENTIFICACIÓN REPRESENTANTE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Nombre</w:t>
            </w:r>
          </w:p>
        </w:tc>
        <w:tc>
          <w:tcPr>
            <w:tcW w:w="2039" w:type="dxa"/>
            <w:gridSpan w:val="9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Apellidos</w:t>
            </w:r>
          </w:p>
        </w:tc>
        <w:tc>
          <w:tcPr>
            <w:tcW w:w="5298" w:type="dxa"/>
            <w:gridSpan w:val="20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DNI</w:t>
            </w:r>
          </w:p>
        </w:tc>
        <w:tc>
          <w:tcPr>
            <w:tcW w:w="2039" w:type="dxa"/>
            <w:gridSpan w:val="9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Teléfono</w:t>
            </w:r>
          </w:p>
        </w:tc>
        <w:tc>
          <w:tcPr>
            <w:tcW w:w="5298" w:type="dxa"/>
            <w:gridSpan w:val="20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Cargo</w:t>
            </w:r>
          </w:p>
        </w:tc>
        <w:tc>
          <w:tcPr>
            <w:tcW w:w="8417" w:type="dxa"/>
            <w:gridSpan w:val="33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37"/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DIRECCIÓN A EFECTOS DE NOTIFICACIÓN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Dirección</w:t>
            </w:r>
          </w:p>
        </w:tc>
        <w:tc>
          <w:tcPr>
            <w:tcW w:w="8417" w:type="dxa"/>
            <w:gridSpan w:val="33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359" w:type="dxa"/>
            <w:gridSpan w:val="4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Código Postal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5" w:type="dxa"/>
            <w:gridSpan w:val="8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Localidad</w:t>
            </w:r>
          </w:p>
        </w:tc>
        <w:tc>
          <w:tcPr>
            <w:tcW w:w="2183" w:type="dxa"/>
            <w:gridSpan w:val="8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4" w:type="dxa"/>
            <w:gridSpan w:val="5"/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Teléfono</w:t>
            </w:r>
          </w:p>
        </w:tc>
        <w:tc>
          <w:tcPr>
            <w:tcW w:w="2081" w:type="dxa"/>
            <w:gridSpan w:val="7"/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37"/>
            <w:shd w:val="clear" w:color="auto" w:fill="808080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PROYECTO O ACTIVIDAD REALIZADA</w:t>
            </w: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(se recomienda ampliar información en memoria adjunta)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Título</w:t>
            </w:r>
          </w:p>
        </w:tc>
        <w:tc>
          <w:tcPr>
            <w:tcW w:w="8417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LUGAR DE REALIZACIÓN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Localidad</w:t>
            </w:r>
          </w:p>
        </w:tc>
        <w:tc>
          <w:tcPr>
            <w:tcW w:w="3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Municipio</w:t>
            </w:r>
          </w:p>
        </w:tc>
        <w:tc>
          <w:tcPr>
            <w:tcW w:w="3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TIEMPO DE REALIZACIÓN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Duración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(en semanas)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Fecha inicio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Fecha final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Días semanales de prestación de servicio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(señalar con aspa a la derecha del día de la semana)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Lunes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Martes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Miércoles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Jueves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Viernes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Sábado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Domingo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Número horas/día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Número horas/semana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Número horas totales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DESTINATARIOS Y PLAZAS OCUPADAS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3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Número medio de plazas ocupadas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Varía la oferta según periodo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(seleccionar)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Sí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No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3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Características destinatarios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Edades extremas por año nacimiento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3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Plazas especiales </w:t>
            </w:r>
            <w:r w:rsidRPr="007D6E1A"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(discapacitados…)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Número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Especialidad</w:t>
            </w:r>
          </w:p>
        </w:tc>
        <w:tc>
          <w:tcPr>
            <w:tcW w:w="3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7D6E1A" w:rsidRPr="007D6E1A" w:rsidRDefault="007D6E1A" w:rsidP="007D6E1A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426"/>
        <w:gridCol w:w="1842"/>
        <w:gridCol w:w="426"/>
        <w:gridCol w:w="283"/>
        <w:gridCol w:w="1701"/>
        <w:gridCol w:w="567"/>
        <w:gridCol w:w="418"/>
        <w:gridCol w:w="433"/>
        <w:gridCol w:w="1559"/>
        <w:gridCol w:w="411"/>
      </w:tblGrid>
      <w:tr w:rsidR="007D6E1A" w:rsidRPr="007D6E1A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TIPO DE GESTIÓN Y PERSONAL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Tipo de gestión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(señalar con aspa una de las opciones)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Gestión directa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Gestión indirecta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Razón social de la empresa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(en caso de gestión indirecta)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Relación individualizada de personal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(director/educador y educadores o monitores tanto para gestión directa como indirecta)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62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Puesto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Categoría profesional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Duración contrato</w:t>
            </w:r>
          </w:p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(en meses)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Tipo de jornada</w:t>
            </w:r>
          </w:p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(</w:t>
            </w:r>
            <w:bookmarkStart w:id="0" w:name="_GoBack"/>
            <w:bookmarkEnd w:id="0"/>
            <w:proofErr w:type="spell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nº</w:t>
            </w:r>
            <w:proofErr w:type="spell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horas/mes)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Costes salariales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SERVICIOS COMPLEMENTARIOS OFRECIDOS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Servicio comedor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Servicio transporte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Otros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(especificar)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>BALANCE ECONÓMICO DEL PROYECTO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RELACIÓN DE GASTOS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(detallar conceptos y gasto)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Cantidad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gram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TOTAL</w:t>
            </w:r>
            <w:proofErr w:type="gram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GASTOS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RELACIÓN DE INGRESOS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(detallar conceptos y gasto)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Cantidad</w:t>
            </w:r>
          </w:p>
        </w:tc>
      </w:tr>
      <w:tr w:rsidR="007D6E1A" w:rsidRPr="007D6E1A" w:rsidTr="0015208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gram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TOTAL</w:t>
            </w:r>
            <w:proofErr w:type="gram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gram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TOTAL</w:t>
            </w:r>
            <w:proofErr w:type="gram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GASTOS-TOTAL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SUBVENCIÓN SOLICITADA A ESTA CONVOCATORIA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7D6E1A" w:rsidRPr="007D6E1A" w:rsidRDefault="007D6E1A" w:rsidP="007D6E1A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4"/>
        <w:gridCol w:w="598"/>
        <w:gridCol w:w="362"/>
        <w:gridCol w:w="63"/>
        <w:gridCol w:w="898"/>
        <w:gridCol w:w="95"/>
        <w:gridCol w:w="166"/>
        <w:gridCol w:w="230"/>
        <w:gridCol w:w="470"/>
        <w:gridCol w:w="141"/>
        <w:gridCol w:w="611"/>
        <w:gridCol w:w="133"/>
        <w:gridCol w:w="76"/>
        <w:gridCol w:w="299"/>
        <w:gridCol w:w="661"/>
        <w:gridCol w:w="331"/>
        <w:gridCol w:w="218"/>
        <w:gridCol w:w="412"/>
        <w:gridCol w:w="961"/>
        <w:gridCol w:w="212"/>
        <w:gridCol w:w="363"/>
        <w:gridCol w:w="102"/>
        <w:gridCol w:w="284"/>
        <w:gridCol w:w="225"/>
        <w:gridCol w:w="200"/>
        <w:gridCol w:w="411"/>
      </w:tblGrid>
      <w:tr w:rsidR="007D6E1A" w:rsidRPr="007D6E1A" w:rsidTr="0015208C">
        <w:trPr>
          <w:trHeight w:hRule="exact" w:val="283"/>
        </w:trPr>
        <w:tc>
          <w:tcPr>
            <w:tcW w:w="9776" w:type="dxa"/>
            <w:gridSpan w:val="26"/>
            <w:shd w:val="clear" w:color="auto" w:fill="808080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DATOS DE BAREMACIÓN</w:t>
            </w:r>
          </w:p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DIMENSIÓN COMARCAL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89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Se han ofertado plazas a usuarios de cualquier municipio de la Hoya de Huesca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Sí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No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RATIO DE PLAZAS OFERTADAS POR MONITOR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(según dispuesto en base 8.b.)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Semana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1ª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2ª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3ª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4ª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5ª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6ª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7ª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8ª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TOTAL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Nº</w:t>
            </w:r>
            <w:proofErr w:type="spell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Plazas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Nº</w:t>
            </w:r>
            <w:proofErr w:type="spell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Monitores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Ratio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RATIO DE PLAZAS OFERTADAS POR POBLACIÓN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(según dispuesto en base 8.c.)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Nº</w:t>
            </w:r>
            <w:proofErr w:type="spell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Medio Plazas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Padrón municipal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Ratio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DURACIÓN DEL SERVICIO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Nº</w:t>
            </w:r>
            <w:proofErr w:type="spell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Total Días lectivos</w:t>
            </w:r>
          </w:p>
        </w:tc>
        <w:tc>
          <w:tcPr>
            <w:tcW w:w="74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AMPLITUD HORARIA DEL SERVICIO </w:t>
            </w:r>
            <w:r w:rsidRPr="007D6E1A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(según dispuesto en base 8.e.)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Nº</w:t>
            </w:r>
            <w:proofErr w:type="spell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Total Horas Prestadas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proofErr w:type="spellStart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Nº</w:t>
            </w:r>
            <w:proofErr w:type="spellEnd"/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Total Días lectivos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Horario jornada media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D6E1A" w:rsidRPr="007D6E1A" w:rsidTr="0015208C">
        <w:trPr>
          <w:trHeight w:hRule="exact" w:val="283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SERVICIOS COMPLEMENTARIOS</w:t>
            </w:r>
          </w:p>
        </w:tc>
      </w:tr>
      <w:tr w:rsidR="007D6E1A" w:rsidRPr="007D6E1A" w:rsidTr="0015208C">
        <w:trPr>
          <w:trHeight w:hRule="exact" w:val="283"/>
        </w:trPr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Servicio de comedor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Sí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No</w:t>
            </w:r>
          </w:p>
        </w:tc>
        <w:tc>
          <w:tcPr>
            <w:tcW w:w="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Servicio de transporte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Sí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E1A" w:rsidRPr="007D6E1A" w:rsidRDefault="007D6E1A" w:rsidP="007D6E1A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D6E1A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No</w:t>
            </w:r>
          </w:p>
        </w:tc>
      </w:tr>
    </w:tbl>
    <w:p w:rsidR="007D6E1A" w:rsidRPr="007D6E1A" w:rsidRDefault="007D6E1A" w:rsidP="007D6E1A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7D6E1A" w:rsidRPr="007D6E1A" w:rsidRDefault="007D6E1A" w:rsidP="007D6E1A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 xml:space="preserve">En  </w:t>
      </w:r>
      <w:r w:rsidRPr="007D6E1A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 xml:space="preserve">                                                                   </w:t>
      </w:r>
      <w:proofErr w:type="gramStart"/>
      <w:r w:rsidRPr="007D6E1A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 xml:space="preserve">  ,</w:t>
      </w:r>
      <w:proofErr w:type="gramEnd"/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a  </w:t>
      </w:r>
      <w:r w:rsidRPr="007D6E1A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 xml:space="preserve">                       </w:t>
      </w:r>
      <w:proofErr w:type="spellStart"/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>de</w:t>
      </w:r>
      <w:proofErr w:type="spellEnd"/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</w:t>
      </w:r>
      <w:r w:rsidRPr="007D6E1A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 xml:space="preserve">                                                        </w:t>
      </w:r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proofErr w:type="spellStart"/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>de</w:t>
      </w:r>
      <w:proofErr w:type="spellEnd"/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7D6E1A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 xml:space="preserve">                           </w:t>
      </w:r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>.</w:t>
      </w:r>
    </w:p>
    <w:p w:rsidR="007D6E1A" w:rsidRPr="007D6E1A" w:rsidRDefault="007D6E1A" w:rsidP="007D6E1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7D6E1A" w:rsidRPr="007D6E1A" w:rsidRDefault="007D6E1A" w:rsidP="007D6E1A">
      <w:pPr>
        <w:tabs>
          <w:tab w:val="left" w:pos="5970"/>
        </w:tabs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7D6E1A">
        <w:rPr>
          <w:rFonts w:ascii="Calibri" w:eastAsia="Times New Roman" w:hAnsi="Calibri" w:cs="Times New Roman"/>
          <w:sz w:val="20"/>
          <w:szCs w:val="20"/>
          <w:lang w:eastAsia="ar-SA"/>
        </w:rPr>
        <w:t>Fdo.</w:t>
      </w:r>
    </w:p>
    <w:p w:rsidR="007D6E1A" w:rsidRPr="007D6E1A" w:rsidRDefault="007D6E1A" w:rsidP="007D6E1A">
      <w:pPr>
        <w:tabs>
          <w:tab w:val="left" w:pos="5970"/>
        </w:tabs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7D6E1A" w:rsidRPr="007D6E1A" w:rsidRDefault="007D6E1A" w:rsidP="007D6E1A">
      <w:pPr>
        <w:tabs>
          <w:tab w:val="left" w:pos="597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7D6E1A">
        <w:rPr>
          <w:rFonts w:ascii="Calibri" w:eastAsia="Times New Roman" w:hAnsi="Calibri" w:cs="Times New Roman"/>
          <w:sz w:val="18"/>
          <w:szCs w:val="18"/>
          <w:lang w:eastAsia="ar-SA"/>
        </w:rPr>
        <w:t>(Firma y sello)</w:t>
      </w:r>
    </w:p>
    <w:p w:rsidR="007D6E1A" w:rsidRPr="007D6E1A" w:rsidRDefault="007D6E1A" w:rsidP="007D6E1A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0"/>
          <w:lang w:eastAsia="ar-SA"/>
        </w:rPr>
      </w:pPr>
    </w:p>
    <w:p w:rsidR="007D6E1A" w:rsidRPr="007D6E1A" w:rsidRDefault="007D6E1A" w:rsidP="007D6E1A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0"/>
          <w:lang w:eastAsia="ar-SA"/>
        </w:rPr>
      </w:pPr>
    </w:p>
    <w:p w:rsidR="007D6E1A" w:rsidRPr="007D6E1A" w:rsidRDefault="007D6E1A" w:rsidP="007D6E1A">
      <w:pPr>
        <w:tabs>
          <w:tab w:val="right" w:pos="963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7D6E1A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Modelo J03. Evaluación Proyecto (hoja 2/2)</w:t>
      </w:r>
    </w:p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1A"/>
    <w:rsid w:val="002D268D"/>
    <w:rsid w:val="00662FAE"/>
    <w:rsid w:val="007D6E1A"/>
    <w:rsid w:val="00C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4F1"/>
  <w15:chartTrackingRefBased/>
  <w15:docId w15:val="{688BAE0A-3790-4978-B041-CD6737C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2019-05-28T12:45:00Z</dcterms:created>
  <dcterms:modified xsi:type="dcterms:W3CDTF">2019-05-28T12:52:00Z</dcterms:modified>
</cp:coreProperties>
</file>